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F8" w:rsidRPr="00513542" w:rsidRDefault="000E1FF8" w:rsidP="004D0AAC">
      <w:pPr>
        <w:jc w:val="both"/>
        <w:rPr>
          <w:rFonts w:ascii="Tahoma" w:hAnsi="Tahoma" w:cs="B Nazanin"/>
          <w:b/>
          <w:bCs/>
          <w:color w:val="000000"/>
          <w:sz w:val="26"/>
          <w:szCs w:val="26"/>
          <w:rtl/>
        </w:rPr>
      </w:pPr>
      <w:r w:rsidRPr="00513542">
        <w:rPr>
          <w:rFonts w:ascii="Tahoma" w:hAnsi="Tahoma" w:cs="B Nazanin"/>
          <w:b/>
          <w:bCs/>
          <w:color w:val="000000"/>
          <w:sz w:val="26"/>
          <w:szCs w:val="26"/>
          <w:rtl/>
        </w:rPr>
        <w:t>ضمن عرض تبريک وخيرمقدم به پذيرفته شدگان آزمون</w:t>
      </w:r>
      <w:r w:rsidRPr="00513542">
        <w:rPr>
          <w:rFonts w:ascii="Tahoma" w:hAnsi="Tahoma" w:cs="B Nazanin"/>
          <w:b/>
          <w:bCs/>
          <w:sz w:val="26"/>
          <w:szCs w:val="26"/>
          <w:rtl/>
        </w:rPr>
        <w:t xml:space="preserve"> دوره‌هاي‌ كارداني‌</w:t>
      </w:r>
      <w:r w:rsidRPr="00513542">
        <w:rPr>
          <w:rFonts w:ascii="Tahoma" w:hAnsi="Tahoma" w:cs="B Nazanin" w:hint="cs"/>
          <w:b/>
          <w:bCs/>
          <w:sz w:val="26"/>
          <w:szCs w:val="26"/>
          <w:rtl/>
        </w:rPr>
        <w:t xml:space="preserve"> به کارشناسی </w:t>
      </w:r>
      <w:r w:rsidRPr="00513542">
        <w:rPr>
          <w:rFonts w:ascii="Tahoma" w:hAnsi="Tahoma" w:cs="B Nazanin"/>
          <w:b/>
          <w:bCs/>
          <w:sz w:val="26"/>
          <w:szCs w:val="26"/>
          <w:rtl/>
        </w:rPr>
        <w:t xml:space="preserve"> سال‌ 13</w:t>
      </w:r>
      <w:r w:rsidRPr="00513542">
        <w:rPr>
          <w:rFonts w:ascii="Tahoma" w:hAnsi="Tahoma" w:cs="B Nazanin" w:hint="cs"/>
          <w:b/>
          <w:bCs/>
          <w:sz w:val="26"/>
          <w:szCs w:val="26"/>
          <w:rtl/>
        </w:rPr>
        <w:t>9</w:t>
      </w:r>
      <w:r w:rsidR="00DD0EA3" w:rsidRPr="00513542">
        <w:rPr>
          <w:rFonts w:ascii="Tahoma" w:hAnsi="Tahoma" w:cs="B Nazanin" w:hint="cs"/>
          <w:b/>
          <w:bCs/>
          <w:sz w:val="26"/>
          <w:szCs w:val="26"/>
          <w:rtl/>
        </w:rPr>
        <w:t>6</w:t>
      </w:r>
      <w:r w:rsidRPr="00513542">
        <w:rPr>
          <w:rFonts w:ascii="Tahoma" w:hAnsi="Tahoma" w:cs="B Nazanin"/>
          <w:b/>
          <w:bCs/>
          <w:color w:val="000000"/>
          <w:sz w:val="26"/>
          <w:szCs w:val="26"/>
          <w:rtl/>
        </w:rPr>
        <w:t xml:space="preserve"> آموزشکده </w:t>
      </w:r>
      <w:r w:rsidRPr="00513542">
        <w:rPr>
          <w:rFonts w:ascii="Tahoma" w:hAnsi="Tahoma" w:cs="B Nazanin" w:hint="cs"/>
          <w:b/>
          <w:bCs/>
          <w:color w:val="000000"/>
          <w:sz w:val="26"/>
          <w:szCs w:val="26"/>
          <w:rtl/>
        </w:rPr>
        <w:t xml:space="preserve">فنی و حرفه ای دختران </w:t>
      </w:r>
      <w:r w:rsidRPr="00513542">
        <w:rPr>
          <w:rFonts w:ascii="Tahoma" w:hAnsi="Tahoma" w:cs="B Nazanin"/>
          <w:b/>
          <w:bCs/>
          <w:color w:val="000000"/>
          <w:sz w:val="26"/>
          <w:szCs w:val="26"/>
          <w:rtl/>
        </w:rPr>
        <w:t>گرگان« مائده » ، براي شما يک دوره تحصيلي موفق آرزومند می باشد  .</w:t>
      </w:r>
      <w:r w:rsidR="00D1641A" w:rsidRPr="00513542">
        <w:rPr>
          <w:rFonts w:cs="B Nazanin" w:hint="cs"/>
          <w:sz w:val="26"/>
          <w:szCs w:val="26"/>
          <w:rtl/>
        </w:rPr>
        <w:t xml:space="preserve"> </w:t>
      </w:r>
      <w:r w:rsidR="00D1641A" w:rsidRPr="00513542">
        <w:rPr>
          <w:rFonts w:ascii="Tahoma" w:hAnsi="Tahoma" w:cs="B Nazanin"/>
          <w:b/>
          <w:bCs/>
          <w:sz w:val="26"/>
          <w:szCs w:val="26"/>
          <w:rtl/>
        </w:rPr>
        <w:t xml:space="preserve">كليه ‌پذيرفته شدگان </w:t>
      </w:r>
      <w:r w:rsidR="00D1641A" w:rsidRPr="00513542">
        <w:rPr>
          <w:rFonts w:ascii="Tahoma" w:hAnsi="Tahoma" w:cs="B Nazanin"/>
          <w:b/>
          <w:bCs/>
          <w:color w:val="000000"/>
          <w:sz w:val="26"/>
          <w:szCs w:val="26"/>
          <w:rtl/>
        </w:rPr>
        <w:t xml:space="preserve">ملزم مي باشند كه </w:t>
      </w:r>
      <w:r w:rsidR="00D1641A" w:rsidRPr="00513542">
        <w:rPr>
          <w:rFonts w:ascii="Tahoma" w:hAnsi="Tahoma" w:cs="B Nazanin" w:hint="cs"/>
          <w:b/>
          <w:bCs/>
          <w:color w:val="000000"/>
          <w:sz w:val="26"/>
          <w:szCs w:val="26"/>
          <w:rtl/>
        </w:rPr>
        <w:t xml:space="preserve">طبق جدول زیر  </w:t>
      </w:r>
      <w:r w:rsidR="00D1641A" w:rsidRPr="00513542">
        <w:rPr>
          <w:rFonts w:ascii="Tahoma" w:hAnsi="Tahoma" w:cs="B Nazanin"/>
          <w:b/>
          <w:bCs/>
          <w:color w:val="000000"/>
          <w:sz w:val="26"/>
          <w:szCs w:val="26"/>
          <w:rtl/>
        </w:rPr>
        <w:t>براي ثبت نام مراجعه نمايند</w:t>
      </w:r>
      <w:r w:rsidR="00D1641A" w:rsidRPr="00513542">
        <w:rPr>
          <w:rFonts w:ascii="Tahoma" w:hAnsi="Tahoma" w:cs="B Nazanin"/>
          <w:b/>
          <w:bCs/>
          <w:sz w:val="26"/>
          <w:szCs w:val="26"/>
          <w:rtl/>
        </w:rPr>
        <w:t>.</w:t>
      </w:r>
      <w:r w:rsidR="00D1641A" w:rsidRPr="00513542">
        <w:rPr>
          <w:rFonts w:ascii="Tahoma" w:hAnsi="Tahoma" w:cs="B Nazanin"/>
          <w:b/>
          <w:bCs/>
          <w:color w:val="000000"/>
          <w:sz w:val="26"/>
          <w:szCs w:val="26"/>
          <w:rtl/>
        </w:rPr>
        <w:t xml:space="preserve"> بديهي است عدم مراجعه در تاريخ</w:t>
      </w:r>
      <w:r w:rsidR="00D1641A" w:rsidRPr="00513542">
        <w:rPr>
          <w:rFonts w:ascii="Tahoma" w:hAnsi="Tahoma" w:cs="B Nazanin" w:hint="cs"/>
          <w:b/>
          <w:bCs/>
          <w:sz w:val="26"/>
          <w:szCs w:val="26"/>
          <w:rtl/>
        </w:rPr>
        <w:t xml:space="preserve"> </w:t>
      </w:r>
      <w:r w:rsidR="00D1641A" w:rsidRPr="00513542">
        <w:rPr>
          <w:rFonts w:ascii="Tahoma" w:hAnsi="Tahoma" w:cs="B Nazanin"/>
          <w:b/>
          <w:bCs/>
          <w:color w:val="000000"/>
          <w:sz w:val="26"/>
          <w:szCs w:val="26"/>
          <w:rtl/>
        </w:rPr>
        <w:t>مقرر براي ثبت نام به منزله انصراف از تحصيل تلقي خواهد شد.</w:t>
      </w:r>
    </w:p>
    <w:p w:rsidR="000E1FF8" w:rsidRPr="000A0C2A" w:rsidRDefault="000E1FF8" w:rsidP="00513542">
      <w:pPr>
        <w:tabs>
          <w:tab w:val="left" w:pos="3577"/>
        </w:tabs>
        <w:rPr>
          <w:rFonts w:ascii="Tahoma" w:hAnsi="Tahoma" w:cs="B Titr"/>
          <w:b/>
          <w:bCs/>
          <w:color w:val="C00000"/>
          <w:sz w:val="26"/>
          <w:szCs w:val="26"/>
          <w:rtl/>
        </w:rPr>
      </w:pPr>
      <w:r w:rsidRPr="000A0C2A">
        <w:rPr>
          <w:rFonts w:ascii="Tahoma" w:hAnsi="Tahoma" w:cs="B Titr" w:hint="cs"/>
          <w:b/>
          <w:bCs/>
          <w:color w:val="C00000"/>
          <w:sz w:val="26"/>
          <w:szCs w:val="26"/>
          <w:rtl/>
        </w:rPr>
        <w:t xml:space="preserve">الف) برنامه پذیرش و ثبت نام </w:t>
      </w:r>
      <w:r w:rsidR="00513542">
        <w:rPr>
          <w:rFonts w:ascii="Tahoma" w:hAnsi="Tahoma" w:cs="B Titr"/>
          <w:b/>
          <w:bCs/>
          <w:color w:val="C00000"/>
          <w:sz w:val="26"/>
          <w:szCs w:val="26"/>
          <w:rtl/>
        </w:rPr>
        <w:tab/>
      </w:r>
    </w:p>
    <w:tbl>
      <w:tblPr>
        <w:tblStyle w:val="TableGrid"/>
        <w:bidiVisual/>
        <w:tblW w:w="0" w:type="auto"/>
        <w:tblLook w:val="04A0" w:firstRow="1" w:lastRow="0" w:firstColumn="1" w:lastColumn="0" w:noHBand="0" w:noVBand="1"/>
      </w:tblPr>
      <w:tblGrid>
        <w:gridCol w:w="912"/>
        <w:gridCol w:w="4961"/>
        <w:gridCol w:w="2835"/>
      </w:tblGrid>
      <w:tr w:rsidR="00D1641A" w:rsidRPr="00513542" w:rsidTr="007379D2">
        <w:tc>
          <w:tcPr>
            <w:tcW w:w="912" w:type="dxa"/>
          </w:tcPr>
          <w:p w:rsidR="00D1641A" w:rsidRPr="00513542" w:rsidRDefault="00D1641A" w:rsidP="00D1641A">
            <w:pPr>
              <w:tabs>
                <w:tab w:val="left" w:pos="990"/>
              </w:tabs>
              <w:rPr>
                <w:rFonts w:ascii="Tahoma" w:hAnsi="Tahoma" w:cs="B Roya"/>
                <w:b/>
                <w:bCs/>
                <w:color w:val="000000"/>
                <w:sz w:val="28"/>
                <w:szCs w:val="28"/>
                <w:rtl/>
              </w:rPr>
            </w:pPr>
            <w:r w:rsidRPr="00513542">
              <w:rPr>
                <w:rFonts w:ascii="Tahoma" w:hAnsi="Tahoma" w:cs="B Roya" w:hint="cs"/>
                <w:b/>
                <w:bCs/>
                <w:color w:val="000000"/>
                <w:sz w:val="28"/>
                <w:szCs w:val="28"/>
                <w:rtl/>
              </w:rPr>
              <w:t>ردیف</w:t>
            </w:r>
            <w:r w:rsidRPr="00513542">
              <w:rPr>
                <w:rFonts w:ascii="Tahoma" w:hAnsi="Tahoma" w:cs="B Roya"/>
                <w:b/>
                <w:bCs/>
                <w:color w:val="000000"/>
                <w:sz w:val="28"/>
                <w:szCs w:val="28"/>
                <w:rtl/>
              </w:rPr>
              <w:tab/>
            </w:r>
          </w:p>
        </w:tc>
        <w:tc>
          <w:tcPr>
            <w:tcW w:w="4961" w:type="dxa"/>
          </w:tcPr>
          <w:p w:rsidR="00D1641A" w:rsidRPr="00513542" w:rsidRDefault="00D1641A" w:rsidP="004D0AAC">
            <w:pPr>
              <w:rPr>
                <w:rFonts w:ascii="Tahoma" w:hAnsi="Tahoma" w:cs="B Roya"/>
                <w:b/>
                <w:bCs/>
                <w:color w:val="000000"/>
                <w:sz w:val="28"/>
                <w:szCs w:val="28"/>
                <w:rtl/>
              </w:rPr>
            </w:pPr>
            <w:r w:rsidRPr="00513542">
              <w:rPr>
                <w:rFonts w:ascii="Tahoma" w:hAnsi="Tahoma" w:cs="B Roya" w:hint="cs"/>
                <w:b/>
                <w:bCs/>
                <w:color w:val="000000"/>
                <w:sz w:val="28"/>
                <w:szCs w:val="28"/>
                <w:rtl/>
              </w:rPr>
              <w:t xml:space="preserve">   روز             </w:t>
            </w:r>
            <w:r w:rsidR="004D0AAC" w:rsidRPr="00513542">
              <w:rPr>
                <w:rFonts w:ascii="Tahoma" w:hAnsi="Tahoma" w:cs="B Roya" w:hint="cs"/>
                <w:b/>
                <w:bCs/>
                <w:color w:val="000000"/>
                <w:sz w:val="28"/>
                <w:szCs w:val="28"/>
                <w:rtl/>
              </w:rPr>
              <w:t xml:space="preserve">                  </w:t>
            </w:r>
            <w:r w:rsidRPr="00513542">
              <w:rPr>
                <w:rFonts w:ascii="Tahoma" w:hAnsi="Tahoma" w:cs="B Roya" w:hint="cs"/>
                <w:b/>
                <w:bCs/>
                <w:color w:val="000000"/>
                <w:sz w:val="28"/>
                <w:szCs w:val="28"/>
                <w:rtl/>
              </w:rPr>
              <w:t xml:space="preserve">      تاریخ ثبت نام </w:t>
            </w:r>
          </w:p>
        </w:tc>
        <w:tc>
          <w:tcPr>
            <w:tcW w:w="2835" w:type="dxa"/>
          </w:tcPr>
          <w:p w:rsidR="00D1641A" w:rsidRPr="00513542" w:rsidRDefault="00D1641A" w:rsidP="00774D7D">
            <w:pPr>
              <w:jc w:val="center"/>
              <w:rPr>
                <w:rFonts w:ascii="Tahoma" w:hAnsi="Tahoma" w:cs="B Roya"/>
                <w:b/>
                <w:bCs/>
                <w:color w:val="000000"/>
                <w:sz w:val="28"/>
                <w:szCs w:val="28"/>
                <w:rtl/>
              </w:rPr>
            </w:pPr>
            <w:r w:rsidRPr="00513542">
              <w:rPr>
                <w:rFonts w:ascii="Tahoma" w:hAnsi="Tahoma" w:cs="B Roya" w:hint="cs"/>
                <w:b/>
                <w:bCs/>
                <w:color w:val="000000"/>
                <w:sz w:val="28"/>
                <w:szCs w:val="28"/>
                <w:rtl/>
              </w:rPr>
              <w:t>ساعت مراجعه</w:t>
            </w:r>
          </w:p>
        </w:tc>
      </w:tr>
      <w:tr w:rsidR="00D1641A" w:rsidRPr="00513542" w:rsidTr="007379D2">
        <w:tc>
          <w:tcPr>
            <w:tcW w:w="912" w:type="dxa"/>
            <w:vAlign w:val="center"/>
          </w:tcPr>
          <w:p w:rsidR="00D1641A" w:rsidRPr="00513542" w:rsidRDefault="00D1641A" w:rsidP="007379D2">
            <w:pPr>
              <w:jc w:val="center"/>
              <w:rPr>
                <w:rFonts w:ascii="Tahoma" w:hAnsi="Tahoma" w:cs="B Roya"/>
                <w:b/>
                <w:bCs/>
                <w:sz w:val="28"/>
                <w:szCs w:val="28"/>
                <w:rtl/>
              </w:rPr>
            </w:pPr>
            <w:r w:rsidRPr="00513542">
              <w:rPr>
                <w:rFonts w:ascii="Tahoma" w:hAnsi="Tahoma" w:cs="B Roya" w:hint="cs"/>
                <w:b/>
                <w:bCs/>
                <w:sz w:val="28"/>
                <w:szCs w:val="28"/>
                <w:rtl/>
              </w:rPr>
              <w:t>1</w:t>
            </w:r>
          </w:p>
        </w:tc>
        <w:tc>
          <w:tcPr>
            <w:tcW w:w="4961" w:type="dxa"/>
          </w:tcPr>
          <w:p w:rsidR="00D1641A" w:rsidRPr="00513542" w:rsidRDefault="00D1641A" w:rsidP="000A0C2A">
            <w:pPr>
              <w:rPr>
                <w:rFonts w:ascii="Tahoma" w:hAnsi="Tahoma" w:cs="B Roya"/>
                <w:b/>
                <w:bCs/>
                <w:sz w:val="28"/>
                <w:szCs w:val="28"/>
                <w:rtl/>
              </w:rPr>
            </w:pPr>
            <w:r w:rsidRPr="00513542">
              <w:rPr>
                <w:rFonts w:ascii="Tahoma" w:hAnsi="Tahoma" w:cs="B Roya" w:hint="cs"/>
                <w:b/>
                <w:bCs/>
                <w:sz w:val="28"/>
                <w:szCs w:val="28"/>
                <w:rtl/>
              </w:rPr>
              <w:t xml:space="preserve">شنبه                 </w:t>
            </w:r>
            <w:r w:rsidR="004D0AAC" w:rsidRPr="00513542">
              <w:rPr>
                <w:rFonts w:ascii="Tahoma" w:hAnsi="Tahoma" w:cs="B Roya" w:hint="cs"/>
                <w:b/>
                <w:bCs/>
                <w:sz w:val="28"/>
                <w:szCs w:val="28"/>
                <w:rtl/>
              </w:rPr>
              <w:t xml:space="preserve">                    </w:t>
            </w:r>
            <w:r w:rsidRPr="00513542">
              <w:rPr>
                <w:rFonts w:ascii="Tahoma" w:hAnsi="Tahoma" w:cs="B Roya" w:hint="cs"/>
                <w:b/>
                <w:bCs/>
                <w:sz w:val="28"/>
                <w:szCs w:val="28"/>
                <w:rtl/>
              </w:rPr>
              <w:t xml:space="preserve">    </w:t>
            </w:r>
            <w:r w:rsidR="00DD0EA3" w:rsidRPr="00513542">
              <w:rPr>
                <w:rFonts w:ascii="Tahoma" w:hAnsi="Tahoma" w:cs="B Roya" w:hint="cs"/>
                <w:b/>
                <w:bCs/>
                <w:sz w:val="28"/>
                <w:szCs w:val="28"/>
                <w:rtl/>
              </w:rPr>
              <w:t>1/7/96</w:t>
            </w:r>
          </w:p>
        </w:tc>
        <w:tc>
          <w:tcPr>
            <w:tcW w:w="2835" w:type="dxa"/>
            <w:vMerge w:val="restart"/>
            <w:vAlign w:val="center"/>
          </w:tcPr>
          <w:p w:rsidR="00D1641A" w:rsidRPr="00513542" w:rsidRDefault="00D1641A" w:rsidP="00D1641A">
            <w:pPr>
              <w:jc w:val="center"/>
              <w:rPr>
                <w:rFonts w:ascii="Tahoma" w:hAnsi="Tahoma" w:cs="B Roya"/>
                <w:b/>
                <w:bCs/>
                <w:sz w:val="28"/>
                <w:szCs w:val="28"/>
                <w:rtl/>
              </w:rPr>
            </w:pPr>
            <w:r w:rsidRPr="00513542">
              <w:rPr>
                <w:rFonts w:ascii="Tahoma" w:hAnsi="Tahoma" w:cs="B Roya" w:hint="cs"/>
                <w:b/>
                <w:bCs/>
                <w:sz w:val="28"/>
                <w:szCs w:val="28"/>
                <w:rtl/>
              </w:rPr>
              <w:t>30/8  الی 30/14</w:t>
            </w:r>
          </w:p>
        </w:tc>
      </w:tr>
      <w:tr w:rsidR="00D1641A" w:rsidRPr="00513542" w:rsidTr="007379D2">
        <w:tc>
          <w:tcPr>
            <w:tcW w:w="912" w:type="dxa"/>
            <w:vAlign w:val="center"/>
          </w:tcPr>
          <w:p w:rsidR="00D1641A" w:rsidRPr="00513542" w:rsidRDefault="00D1641A" w:rsidP="007379D2">
            <w:pPr>
              <w:jc w:val="center"/>
              <w:rPr>
                <w:rFonts w:ascii="Tahoma" w:hAnsi="Tahoma" w:cs="B Roya"/>
                <w:b/>
                <w:bCs/>
                <w:sz w:val="28"/>
                <w:szCs w:val="28"/>
                <w:rtl/>
              </w:rPr>
            </w:pPr>
            <w:r w:rsidRPr="00513542">
              <w:rPr>
                <w:rFonts w:ascii="Tahoma" w:hAnsi="Tahoma" w:cs="B Roya" w:hint="cs"/>
                <w:b/>
                <w:bCs/>
                <w:sz w:val="28"/>
                <w:szCs w:val="28"/>
                <w:rtl/>
              </w:rPr>
              <w:t>2</w:t>
            </w:r>
          </w:p>
        </w:tc>
        <w:tc>
          <w:tcPr>
            <w:tcW w:w="4961" w:type="dxa"/>
          </w:tcPr>
          <w:p w:rsidR="00D1641A" w:rsidRPr="00513542" w:rsidRDefault="00D1641A" w:rsidP="000A0C2A">
            <w:pPr>
              <w:rPr>
                <w:rFonts w:ascii="Tahoma" w:hAnsi="Tahoma" w:cs="B Roya"/>
                <w:b/>
                <w:bCs/>
                <w:sz w:val="28"/>
                <w:szCs w:val="28"/>
                <w:rtl/>
              </w:rPr>
            </w:pPr>
            <w:r w:rsidRPr="00513542">
              <w:rPr>
                <w:rFonts w:ascii="Tahoma" w:hAnsi="Tahoma" w:cs="B Roya" w:hint="cs"/>
                <w:b/>
                <w:bCs/>
                <w:sz w:val="28"/>
                <w:szCs w:val="28"/>
                <w:rtl/>
              </w:rPr>
              <w:t xml:space="preserve">یکشنبه              </w:t>
            </w:r>
            <w:r w:rsidR="004D0AAC" w:rsidRPr="00513542">
              <w:rPr>
                <w:rFonts w:ascii="Tahoma" w:hAnsi="Tahoma" w:cs="B Roya" w:hint="cs"/>
                <w:b/>
                <w:bCs/>
                <w:sz w:val="28"/>
                <w:szCs w:val="28"/>
                <w:rtl/>
              </w:rPr>
              <w:t xml:space="preserve">                   </w:t>
            </w:r>
            <w:r w:rsidRPr="00513542">
              <w:rPr>
                <w:rFonts w:ascii="Tahoma" w:hAnsi="Tahoma" w:cs="B Roya" w:hint="cs"/>
                <w:b/>
                <w:bCs/>
                <w:sz w:val="28"/>
                <w:szCs w:val="28"/>
                <w:rtl/>
              </w:rPr>
              <w:t xml:space="preserve">     </w:t>
            </w:r>
            <w:r w:rsidR="00DD0EA3" w:rsidRPr="00513542">
              <w:rPr>
                <w:rFonts w:ascii="Tahoma" w:hAnsi="Tahoma" w:cs="B Roya" w:hint="cs"/>
                <w:b/>
                <w:bCs/>
                <w:sz w:val="28"/>
                <w:szCs w:val="28"/>
                <w:rtl/>
              </w:rPr>
              <w:t>2/7/96</w:t>
            </w:r>
          </w:p>
        </w:tc>
        <w:tc>
          <w:tcPr>
            <w:tcW w:w="2835" w:type="dxa"/>
            <w:vMerge/>
          </w:tcPr>
          <w:p w:rsidR="00D1641A" w:rsidRPr="00513542" w:rsidRDefault="00D1641A" w:rsidP="000E1FF8">
            <w:pPr>
              <w:rPr>
                <w:rFonts w:ascii="Tahoma" w:hAnsi="Tahoma" w:cs="B Roya"/>
                <w:b/>
                <w:bCs/>
                <w:sz w:val="28"/>
                <w:szCs w:val="28"/>
                <w:rtl/>
              </w:rPr>
            </w:pPr>
          </w:p>
        </w:tc>
      </w:tr>
    </w:tbl>
    <w:p w:rsidR="00D1641A" w:rsidRPr="00513542" w:rsidRDefault="00D1641A" w:rsidP="006238F4">
      <w:pPr>
        <w:spacing w:line="240" w:lineRule="auto"/>
        <w:jc w:val="lowKashida"/>
        <w:rPr>
          <w:rFonts w:ascii="Tahoma" w:eastAsia="Times New Roman" w:hAnsi="Tahoma" w:cs="B Roya"/>
          <w:color w:val="000000"/>
          <w:sz w:val="28"/>
          <w:szCs w:val="28"/>
          <w:rtl/>
        </w:rPr>
      </w:pPr>
    </w:p>
    <w:p w:rsidR="000E1FF8" w:rsidRDefault="000E1FF8" w:rsidP="00DD0EA3">
      <w:pPr>
        <w:spacing w:line="240" w:lineRule="auto"/>
        <w:jc w:val="lowKashida"/>
        <w:rPr>
          <w:rFonts w:ascii="Tahoma" w:hAnsi="Tahoma" w:cs="B Titr" w:hint="cs"/>
          <w:color w:val="C00000"/>
          <w:sz w:val="26"/>
          <w:szCs w:val="26"/>
          <w:rtl/>
        </w:rPr>
      </w:pPr>
      <w:r w:rsidRPr="000A0C2A">
        <w:rPr>
          <w:rFonts w:ascii="Tahoma" w:hAnsi="Tahoma" w:cs="B Titr" w:hint="cs"/>
          <w:b/>
          <w:bCs/>
          <w:color w:val="C00000"/>
          <w:sz w:val="26"/>
          <w:szCs w:val="26"/>
          <w:rtl/>
        </w:rPr>
        <w:t xml:space="preserve">ب ) </w:t>
      </w:r>
      <w:r w:rsidRPr="000A0C2A">
        <w:rPr>
          <w:rFonts w:ascii="Tahoma" w:hAnsi="Tahoma" w:cs="B Titr"/>
          <w:b/>
          <w:bCs/>
          <w:color w:val="C00000"/>
          <w:sz w:val="26"/>
          <w:szCs w:val="26"/>
          <w:rtl/>
        </w:rPr>
        <w:t xml:space="preserve">مدارك‌ لازم‌ براي‌ ثبت‌ نام‌ از پذيرفته‌شدگان </w:t>
      </w:r>
      <w:r w:rsidRPr="000A0C2A">
        <w:rPr>
          <w:rFonts w:ascii="Tahoma" w:hAnsi="Tahoma" w:cs="B Titr" w:hint="cs"/>
          <w:b/>
          <w:bCs/>
          <w:color w:val="C00000"/>
          <w:sz w:val="26"/>
          <w:szCs w:val="26"/>
          <w:rtl/>
        </w:rPr>
        <w:t>سال تحصیلی</w:t>
      </w:r>
      <w:r w:rsidR="00DD0EA3" w:rsidRPr="000A0C2A">
        <w:rPr>
          <w:rFonts w:ascii="Tahoma" w:hAnsi="Tahoma" w:cs="B Titr" w:hint="cs"/>
          <w:color w:val="C00000"/>
          <w:sz w:val="26"/>
          <w:szCs w:val="26"/>
          <w:rtl/>
        </w:rPr>
        <w:t>96</w:t>
      </w:r>
    </w:p>
    <w:p w:rsidR="004D0AAC" w:rsidRPr="00513542" w:rsidRDefault="004D0AAC" w:rsidP="004D0AAC">
      <w:pPr>
        <w:spacing w:before="100" w:beforeAutospacing="1" w:after="100" w:afterAutospacing="1"/>
        <w:ind w:left="360"/>
        <w:jc w:val="lowKashida"/>
        <w:rPr>
          <w:rFonts w:ascii="Tahoma" w:hAnsi="Tahoma" w:cs="B Nazanin" w:hint="cs"/>
          <w:b/>
          <w:bCs/>
          <w:sz w:val="28"/>
          <w:szCs w:val="28"/>
          <w:rtl/>
        </w:rPr>
      </w:pPr>
      <w:r w:rsidRPr="00513542">
        <w:rPr>
          <w:rFonts w:ascii="Tahoma" w:hAnsi="Tahoma" w:cs="B Nazanin" w:hint="cs"/>
          <w:b/>
          <w:bCs/>
          <w:sz w:val="28"/>
          <w:szCs w:val="28"/>
          <w:rtl/>
        </w:rPr>
        <w:t xml:space="preserve">- </w:t>
      </w:r>
      <w:r w:rsidRPr="00513542">
        <w:rPr>
          <w:rFonts w:ascii="Tahoma" w:hAnsi="Tahoma" w:cs="B Nazanin"/>
          <w:b/>
          <w:bCs/>
          <w:sz w:val="28"/>
          <w:szCs w:val="28"/>
          <w:shd w:val="clear" w:color="auto" w:fill="FFFF00"/>
          <w:rtl/>
        </w:rPr>
        <w:t xml:space="preserve">ارائه اصل‌ شناسنامه‌ </w:t>
      </w:r>
      <w:r w:rsidRPr="00513542">
        <w:rPr>
          <w:rFonts w:ascii="Tahoma" w:hAnsi="Tahoma" w:cs="B Nazanin" w:hint="cs"/>
          <w:b/>
          <w:bCs/>
          <w:sz w:val="28"/>
          <w:szCs w:val="28"/>
          <w:shd w:val="clear" w:color="auto" w:fill="FFFF00"/>
          <w:rtl/>
        </w:rPr>
        <w:t xml:space="preserve">و یا اصل کارت ملی </w:t>
      </w:r>
      <w:r w:rsidRPr="00513542">
        <w:rPr>
          <w:rFonts w:ascii="Tahoma" w:hAnsi="Tahoma" w:cs="B Nazanin"/>
          <w:b/>
          <w:bCs/>
          <w:sz w:val="28"/>
          <w:szCs w:val="28"/>
          <w:shd w:val="clear" w:color="auto" w:fill="FFFF00"/>
          <w:rtl/>
        </w:rPr>
        <w:t>جهت احراز هویت</w:t>
      </w:r>
    </w:p>
    <w:p w:rsidR="004D0AAC" w:rsidRPr="00513542" w:rsidRDefault="004D0AAC" w:rsidP="004D0AAC">
      <w:pPr>
        <w:spacing w:before="100" w:beforeAutospacing="1" w:after="100" w:afterAutospacing="1"/>
        <w:ind w:left="360"/>
        <w:jc w:val="lowKashida"/>
        <w:rPr>
          <w:rFonts w:ascii="Tahoma" w:hAnsi="Tahoma" w:cs="B Nazanin" w:hint="cs"/>
          <w:b/>
          <w:bCs/>
          <w:sz w:val="28"/>
          <w:szCs w:val="28"/>
          <w:rtl/>
        </w:rPr>
      </w:pPr>
      <w:r w:rsidRPr="00513542">
        <w:rPr>
          <w:rFonts w:ascii="Tahoma" w:hAnsi="Tahoma" w:cs="B Nazanin" w:hint="cs"/>
          <w:b/>
          <w:bCs/>
          <w:sz w:val="28"/>
          <w:szCs w:val="28"/>
          <w:rtl/>
        </w:rPr>
        <w:t>-</w:t>
      </w:r>
      <w:r w:rsidRPr="00513542">
        <w:rPr>
          <w:rFonts w:ascii="Tahoma" w:hAnsi="Tahoma" w:cs="B Nazanin"/>
          <w:b/>
          <w:bCs/>
          <w:sz w:val="28"/>
          <w:szCs w:val="28"/>
          <w:rtl/>
        </w:rPr>
        <w:t xml:space="preserve"> </w:t>
      </w:r>
      <w:r w:rsidRPr="00513542">
        <w:rPr>
          <w:rFonts w:ascii="Tahoma" w:hAnsi="Tahoma" w:cs="B Nazanin" w:hint="cs"/>
          <w:b/>
          <w:bCs/>
          <w:sz w:val="28"/>
          <w:szCs w:val="28"/>
          <w:highlight w:val="yellow"/>
          <w:u w:val="single"/>
          <w:rtl/>
        </w:rPr>
        <w:t>5</w:t>
      </w:r>
      <w:r w:rsidRPr="00513542">
        <w:rPr>
          <w:rFonts w:ascii="Tahoma" w:hAnsi="Tahoma" w:cs="B Nazanin"/>
          <w:b/>
          <w:bCs/>
          <w:sz w:val="28"/>
          <w:szCs w:val="28"/>
          <w:highlight w:val="yellow"/>
          <w:u w:val="single"/>
          <w:rtl/>
        </w:rPr>
        <w:t>سری</w:t>
      </w:r>
      <w:r w:rsidRPr="00513542">
        <w:rPr>
          <w:rFonts w:ascii="Tahoma" w:hAnsi="Tahoma" w:cs="B Nazanin"/>
          <w:b/>
          <w:bCs/>
          <w:sz w:val="28"/>
          <w:szCs w:val="28"/>
          <w:rtl/>
        </w:rPr>
        <w:t xml:space="preserve"> فتوكپي‌ ازتمام‌ صفحات‌ شناسنامه</w:t>
      </w:r>
      <w:r w:rsidRPr="00513542">
        <w:rPr>
          <w:rFonts w:ascii="Tahoma" w:hAnsi="Tahoma" w:cs="B Nazanin" w:hint="cs"/>
          <w:b/>
          <w:bCs/>
          <w:sz w:val="28"/>
          <w:szCs w:val="28"/>
          <w:rtl/>
        </w:rPr>
        <w:t xml:space="preserve"> </w:t>
      </w:r>
      <w:r w:rsidRPr="00513542">
        <w:rPr>
          <w:rFonts w:cs="B Nazanin" w:hint="cs"/>
          <w:b/>
          <w:bCs/>
          <w:sz w:val="28"/>
          <w:szCs w:val="28"/>
          <w:rtl/>
        </w:rPr>
        <w:t>( خوانا باشد ؛ تطبیق با اصل شناسنامه )</w:t>
      </w:r>
    </w:p>
    <w:p w:rsidR="004D0AAC" w:rsidRPr="00513542" w:rsidRDefault="004D0AAC" w:rsidP="0077388C">
      <w:pPr>
        <w:spacing w:before="100" w:beforeAutospacing="1" w:after="100" w:afterAutospacing="1"/>
        <w:ind w:left="360"/>
        <w:jc w:val="lowKashida"/>
        <w:rPr>
          <w:rFonts w:ascii="Tahoma" w:hAnsi="Tahoma" w:cs="B Nazanin"/>
          <w:b/>
          <w:bCs/>
          <w:sz w:val="28"/>
          <w:szCs w:val="28"/>
          <w:rtl/>
        </w:rPr>
      </w:pPr>
      <w:r w:rsidRPr="00513542">
        <w:rPr>
          <w:rFonts w:ascii="Tahoma" w:hAnsi="Tahoma" w:cs="B Nazanin" w:hint="cs"/>
          <w:b/>
          <w:bCs/>
          <w:sz w:val="28"/>
          <w:szCs w:val="28"/>
          <w:highlight w:val="yellow"/>
          <w:rtl/>
        </w:rPr>
        <w:t xml:space="preserve">- </w:t>
      </w:r>
      <w:r w:rsidR="002B2118" w:rsidRPr="00513542">
        <w:rPr>
          <w:rFonts w:ascii="Tahoma" w:hAnsi="Tahoma" w:cs="B Nazanin" w:hint="cs"/>
          <w:b/>
          <w:bCs/>
          <w:sz w:val="28"/>
          <w:szCs w:val="28"/>
          <w:highlight w:val="yellow"/>
          <w:u w:val="single"/>
          <w:rtl/>
        </w:rPr>
        <w:t>5</w:t>
      </w:r>
      <w:r w:rsidRPr="00513542">
        <w:rPr>
          <w:rFonts w:ascii="Tahoma" w:hAnsi="Tahoma" w:cs="B Nazanin" w:hint="cs"/>
          <w:b/>
          <w:bCs/>
          <w:sz w:val="28"/>
          <w:szCs w:val="28"/>
          <w:highlight w:val="yellow"/>
          <w:u w:val="single"/>
          <w:rtl/>
        </w:rPr>
        <w:t xml:space="preserve"> سری</w:t>
      </w:r>
      <w:r w:rsidRPr="00513542">
        <w:rPr>
          <w:rFonts w:ascii="Tahoma" w:hAnsi="Tahoma" w:cs="B Nazanin"/>
          <w:b/>
          <w:bCs/>
          <w:sz w:val="28"/>
          <w:szCs w:val="28"/>
          <w:rtl/>
        </w:rPr>
        <w:t xml:space="preserve"> فتوکپی کارت ملی</w:t>
      </w:r>
      <w:r w:rsidRPr="00513542">
        <w:rPr>
          <w:rFonts w:cs="B Nazanin" w:hint="cs"/>
          <w:b/>
          <w:bCs/>
          <w:sz w:val="28"/>
          <w:szCs w:val="28"/>
          <w:rtl/>
        </w:rPr>
        <w:t xml:space="preserve"> ( خوانا باشد ؛ تطبیق با اصل</w:t>
      </w:r>
      <w:r w:rsidRPr="00513542">
        <w:rPr>
          <w:rFonts w:ascii="Tahoma" w:hAnsi="Tahoma" w:cs="B Nazanin"/>
          <w:b/>
          <w:bCs/>
          <w:sz w:val="28"/>
          <w:szCs w:val="28"/>
        </w:rPr>
        <w:t xml:space="preserve"> </w:t>
      </w:r>
      <w:r w:rsidRPr="00513542">
        <w:rPr>
          <w:rFonts w:ascii="Tahoma" w:hAnsi="Tahoma" w:cs="B Nazanin" w:hint="cs"/>
          <w:b/>
          <w:bCs/>
          <w:sz w:val="28"/>
          <w:szCs w:val="28"/>
          <w:rtl/>
        </w:rPr>
        <w:t>کارت ملی)</w:t>
      </w:r>
    </w:p>
    <w:p w:rsidR="00D1641A" w:rsidRPr="0077388C" w:rsidRDefault="00AF7CDB" w:rsidP="00834C56">
      <w:pPr>
        <w:spacing w:before="100" w:beforeAutospacing="1" w:after="100" w:afterAutospacing="1" w:line="240" w:lineRule="auto"/>
        <w:jc w:val="both"/>
        <w:rPr>
          <w:rFonts w:ascii="Tahoma" w:eastAsia="Times New Roman" w:hAnsi="Tahoma" w:cs="B Nazanin"/>
          <w:b/>
          <w:bCs/>
          <w:color w:val="000000"/>
          <w:sz w:val="26"/>
          <w:szCs w:val="26"/>
          <w:rtl/>
        </w:rPr>
      </w:pPr>
      <w:r w:rsidRPr="004D0AAC">
        <w:rPr>
          <w:rFonts w:ascii="Tahoma" w:eastAsia="Times New Roman" w:hAnsi="Tahoma" w:cs="B Roya" w:hint="cs"/>
          <w:b/>
          <w:bCs/>
          <w:color w:val="000000"/>
          <w:sz w:val="20"/>
          <w:szCs w:val="20"/>
          <w:rtl/>
        </w:rPr>
        <w:t xml:space="preserve">- </w:t>
      </w:r>
      <w:r w:rsidR="00545CDE" w:rsidRPr="0077388C">
        <w:rPr>
          <w:rFonts w:ascii="Tahoma" w:eastAsia="Times New Roman" w:hAnsi="Tahoma" w:cs="B Nazanin"/>
          <w:b/>
          <w:bCs/>
          <w:color w:val="000000"/>
          <w:sz w:val="26"/>
          <w:szCs w:val="26"/>
          <w:rtl/>
        </w:rPr>
        <w:t xml:space="preserve">اصل </w:t>
      </w:r>
      <w:r w:rsidR="000E1FF8" w:rsidRPr="0077388C">
        <w:rPr>
          <w:rFonts w:ascii="Tahoma" w:eastAsia="Times New Roman" w:hAnsi="Tahoma" w:cs="B Nazanin" w:hint="cs"/>
          <w:b/>
          <w:bCs/>
          <w:color w:val="000000"/>
          <w:sz w:val="26"/>
          <w:szCs w:val="26"/>
          <w:rtl/>
        </w:rPr>
        <w:t xml:space="preserve">مدرک کاردانی </w:t>
      </w:r>
      <w:r w:rsidR="00545CDE" w:rsidRPr="0077388C">
        <w:rPr>
          <w:rFonts w:ascii="Tahoma" w:eastAsia="Times New Roman" w:hAnsi="Tahoma" w:cs="B Nazanin"/>
          <w:b/>
          <w:bCs/>
          <w:color w:val="000000"/>
          <w:sz w:val="26"/>
          <w:szCs w:val="26"/>
          <w:rtl/>
        </w:rPr>
        <w:t>و یا گواهی موقت آن و</w:t>
      </w:r>
      <w:r w:rsidR="00193DD4" w:rsidRPr="0077388C">
        <w:rPr>
          <w:rFonts w:ascii="Tahoma" w:eastAsia="Times New Roman" w:hAnsi="Tahoma" w:cs="B Nazanin" w:hint="cs"/>
          <w:b/>
          <w:bCs/>
          <w:color w:val="000000"/>
          <w:sz w:val="26"/>
          <w:szCs w:val="26"/>
          <w:rtl/>
        </w:rPr>
        <w:t>2</w:t>
      </w:r>
      <w:r w:rsidR="00545CDE" w:rsidRPr="0077388C">
        <w:rPr>
          <w:rFonts w:ascii="Tahoma" w:eastAsia="Times New Roman" w:hAnsi="Tahoma" w:cs="B Nazanin"/>
          <w:b/>
          <w:bCs/>
          <w:color w:val="000000"/>
          <w:sz w:val="26"/>
          <w:szCs w:val="26"/>
          <w:rtl/>
        </w:rPr>
        <w:t>برگ تصویر آن</w:t>
      </w:r>
      <w:r w:rsidR="000E1FF8" w:rsidRPr="0077388C">
        <w:rPr>
          <w:rFonts w:ascii="Tahoma" w:eastAsia="Times New Roman" w:hAnsi="Tahoma" w:cs="B Nazanin"/>
          <w:b/>
          <w:bCs/>
          <w:color w:val="000000"/>
          <w:sz w:val="26"/>
          <w:szCs w:val="26"/>
          <w:rtl/>
        </w:rPr>
        <w:t xml:space="preserve"> </w:t>
      </w:r>
      <w:r w:rsidR="00FF6DBA" w:rsidRPr="0077388C">
        <w:rPr>
          <w:rFonts w:ascii="Tahoma" w:eastAsia="Times New Roman" w:hAnsi="Tahoma" w:cs="B Nazanin" w:hint="cs"/>
          <w:b/>
          <w:bCs/>
          <w:color w:val="000000"/>
          <w:sz w:val="26"/>
          <w:szCs w:val="26"/>
          <w:rtl/>
        </w:rPr>
        <w:t xml:space="preserve"> (</w:t>
      </w:r>
      <w:r w:rsidR="00FF6DBA" w:rsidRPr="0077388C">
        <w:rPr>
          <w:rFonts w:ascii="Arial" w:eastAsia="Times New Roman" w:hAnsi="Arial" w:cs="B Nazanin"/>
          <w:b/>
          <w:bCs/>
          <w:sz w:val="26"/>
          <w:szCs w:val="26"/>
          <w:rtl/>
        </w:rPr>
        <w:t>براي‌ آن‌دسته‌ از پذيرفتگاني‌ كه‌ ارائه‌ اصل يا گواهي مدرك‌ كارداني امكان‌پذير نباشد، لازم است اصل گواهي تاييد شده ‌توسط ‌دانشگاه يا موسسه آموزش عالي محل اخذ مدرك كارداني با محتوي فرم شماره 9 مندرج در دستورالعمل ثبت‌نامي(ارائه شده به دانشگاهها و موسسات آموزش عالي) را ارائه نمايند كه درآن قيد شده باشد « اشتغال به تحصيل نامبرده مورد تاييد وزارت علوم، تحقيقات وفناوري يا وزارت بهداشت درمان و آموزش پزشكي و يا شوراي عالي انقلاب فرهنگي مي‌باشد». در صورتي كه فرد پذيرفته در تاريخ مقرر فارغ‌التحصيل نشده باشد، قبولي وي «كان لم يكن» تلقي خواهد شد.</w:t>
      </w:r>
      <w:r w:rsidR="00FF6DBA" w:rsidRPr="0077388C">
        <w:rPr>
          <w:rFonts w:ascii="Arial" w:eastAsia="Times New Roman" w:hAnsi="Arial" w:cs="B Nazanin" w:hint="cs"/>
          <w:b/>
          <w:bCs/>
          <w:sz w:val="26"/>
          <w:szCs w:val="26"/>
          <w:rtl/>
        </w:rPr>
        <w:t xml:space="preserve"> )</w:t>
      </w:r>
    </w:p>
    <w:p w:rsidR="00D35CF6" w:rsidRPr="0077388C" w:rsidRDefault="00D35CF6" w:rsidP="00D1641A">
      <w:pPr>
        <w:spacing w:before="100" w:beforeAutospacing="1" w:after="100" w:afterAutospacing="1" w:line="240" w:lineRule="auto"/>
        <w:rPr>
          <w:rFonts w:ascii="Arial" w:eastAsia="Times New Roman" w:hAnsi="Arial" w:cs="B Nazanin"/>
          <w:b/>
          <w:bCs/>
          <w:sz w:val="26"/>
          <w:szCs w:val="26"/>
          <w:rtl/>
        </w:rPr>
      </w:pPr>
      <w:r w:rsidRPr="0077388C">
        <w:rPr>
          <w:rFonts w:ascii="Tahoma" w:eastAsia="Times New Roman" w:hAnsi="Tahoma" w:cs="B Nazanin" w:hint="cs"/>
          <w:b/>
          <w:bCs/>
          <w:color w:val="000000"/>
          <w:sz w:val="26"/>
          <w:szCs w:val="26"/>
          <w:rtl/>
        </w:rPr>
        <w:t>-</w:t>
      </w:r>
      <w:r w:rsidRPr="0077388C">
        <w:rPr>
          <w:rFonts w:ascii="Arial" w:eastAsia="Times New Roman" w:hAnsi="Arial" w:cs="B Nazanin"/>
          <w:b/>
          <w:bCs/>
          <w:sz w:val="26"/>
          <w:szCs w:val="26"/>
          <w:rtl/>
        </w:rPr>
        <w:t xml:space="preserve"> اصل حكم مرخصي سالانه براي كارمندان دولت يا موافقت رسمي و بدون قيد و شرط سازمان متبوع</w:t>
      </w:r>
    </w:p>
    <w:p w:rsidR="00D947D8" w:rsidRPr="004D0AAC" w:rsidRDefault="00432F1F" w:rsidP="00513542">
      <w:pPr>
        <w:spacing w:before="100" w:beforeAutospacing="1" w:after="100" w:afterAutospacing="1" w:line="240" w:lineRule="auto"/>
        <w:rPr>
          <w:rFonts w:ascii="Arial" w:eastAsia="Times New Roman" w:hAnsi="Arial" w:cs="B Nazanin"/>
          <w:b/>
          <w:bCs/>
          <w:sz w:val="20"/>
          <w:szCs w:val="20"/>
          <w:rtl/>
        </w:rPr>
      </w:pPr>
      <w:r w:rsidRPr="0077388C">
        <w:rPr>
          <w:rFonts w:ascii="Arial" w:eastAsia="Times New Roman" w:hAnsi="Arial" w:cs="B Nazanin" w:hint="cs"/>
          <w:b/>
          <w:bCs/>
          <w:sz w:val="26"/>
          <w:szCs w:val="26"/>
          <w:rtl/>
        </w:rPr>
        <w:t>-</w:t>
      </w:r>
      <w:r w:rsidR="00D35CF6" w:rsidRPr="0077388C">
        <w:rPr>
          <w:rFonts w:ascii="Arial" w:eastAsia="Times New Roman" w:hAnsi="Arial" w:cs="B Nazanin"/>
          <w:b/>
          <w:bCs/>
          <w:sz w:val="26"/>
          <w:szCs w:val="26"/>
          <w:rtl/>
        </w:rPr>
        <w:t>اصل ‌حكم ‌استخدامي و يا گواهي كارمندان رسمي و يا پيماني وزارتخانه‌ها‌، سازمانها و ارگانهاي دولتي</w:t>
      </w:r>
      <w:r w:rsidR="00D35CF6" w:rsidRPr="0077388C">
        <w:rPr>
          <w:rFonts w:ascii="Arial" w:eastAsia="Times New Roman" w:hAnsi="Arial" w:cs="B Nazanin" w:hint="cs"/>
          <w:b/>
          <w:bCs/>
          <w:sz w:val="26"/>
          <w:szCs w:val="26"/>
          <w:rtl/>
        </w:rPr>
        <w:t xml:space="preserve">  ( </w:t>
      </w:r>
      <w:r w:rsidR="00D35CF6" w:rsidRPr="0077388C">
        <w:rPr>
          <w:rFonts w:ascii="Arial" w:eastAsia="Times New Roman" w:hAnsi="Arial" w:cs="B Nazanin"/>
          <w:b/>
          <w:bCs/>
          <w:sz w:val="26"/>
          <w:szCs w:val="26"/>
          <w:rtl/>
        </w:rPr>
        <w:t>پذيرفتگان شبانه با استفاده از سهميه كارمندي - كارمندان مشمول سازمان مديريت و برنامه‌ريزي كشور</w:t>
      </w:r>
      <w:r w:rsidR="00545CDE" w:rsidRPr="0077388C">
        <w:rPr>
          <w:rFonts w:ascii="Tahoma" w:eastAsia="Times New Roman" w:hAnsi="Tahoma" w:cs="B Nazanin"/>
          <w:color w:val="000000"/>
          <w:sz w:val="26"/>
          <w:szCs w:val="26"/>
          <w:rtl/>
        </w:rPr>
        <w:br/>
      </w:r>
    </w:p>
    <w:p w:rsidR="004D0AAC" w:rsidRPr="00513542" w:rsidRDefault="00545CDE" w:rsidP="004D0AAC">
      <w:pPr>
        <w:spacing w:before="100" w:beforeAutospacing="1" w:after="100" w:afterAutospacing="1" w:line="240" w:lineRule="auto"/>
        <w:rPr>
          <w:rFonts w:ascii="Tahoma" w:eastAsia="Times New Roman" w:hAnsi="Tahoma" w:cs="B Nazanin" w:hint="cs"/>
          <w:b/>
          <w:bCs/>
          <w:color w:val="000000"/>
          <w:sz w:val="26"/>
          <w:szCs w:val="26"/>
          <w:rtl/>
        </w:rPr>
      </w:pPr>
      <w:r w:rsidRPr="00513542">
        <w:rPr>
          <w:rFonts w:ascii="Times New Roman" w:eastAsia="Times New Roman" w:hAnsi="Times New Roman" w:cs="Times New Roman" w:hint="cs"/>
          <w:b/>
          <w:bCs/>
          <w:color w:val="000000"/>
          <w:sz w:val="26"/>
          <w:szCs w:val="26"/>
          <w:rtl/>
        </w:rPr>
        <w:lastRenderedPageBreak/>
        <w:t>–</w:t>
      </w:r>
      <w:r w:rsidR="00DD0EA3" w:rsidRPr="00513542">
        <w:rPr>
          <w:rFonts w:ascii="Tahoma" w:eastAsia="Times New Roman" w:hAnsi="Tahoma" w:cs="B Nazanin" w:hint="cs"/>
          <w:b/>
          <w:bCs/>
          <w:color w:val="000000"/>
          <w:sz w:val="26"/>
          <w:szCs w:val="26"/>
          <w:u w:val="single"/>
          <w:rtl/>
        </w:rPr>
        <w:t>12</w:t>
      </w:r>
      <w:r w:rsidRPr="00513542">
        <w:rPr>
          <w:rFonts w:ascii="Tahoma" w:eastAsia="Times New Roman" w:hAnsi="Tahoma" w:cs="B Nazanin"/>
          <w:b/>
          <w:bCs/>
          <w:color w:val="000000"/>
          <w:sz w:val="26"/>
          <w:szCs w:val="26"/>
          <w:u w:val="single"/>
          <w:rtl/>
        </w:rPr>
        <w:t>قطعه</w:t>
      </w:r>
      <w:r w:rsidRPr="00513542">
        <w:rPr>
          <w:rFonts w:ascii="Tahoma" w:eastAsia="Times New Roman" w:hAnsi="Tahoma" w:cs="B Nazanin"/>
          <w:b/>
          <w:bCs/>
          <w:color w:val="000000"/>
          <w:sz w:val="26"/>
          <w:szCs w:val="26"/>
          <w:rtl/>
        </w:rPr>
        <w:t xml:space="preserve"> عکس جدید </w:t>
      </w:r>
      <w:r w:rsidRPr="00513542">
        <w:rPr>
          <w:rFonts w:ascii="Times New Roman" w:eastAsia="Times New Roman" w:hAnsi="Times New Roman" w:cs="Times New Roman" w:hint="cs"/>
          <w:b/>
          <w:bCs/>
          <w:color w:val="000000"/>
          <w:sz w:val="26"/>
          <w:szCs w:val="26"/>
          <w:rtl/>
        </w:rPr>
        <w:t> </w:t>
      </w:r>
      <w:r w:rsidRPr="00513542">
        <w:rPr>
          <w:rFonts w:ascii="Tahoma" w:eastAsia="Times New Roman" w:hAnsi="Tahoma" w:cs="B Nazanin"/>
          <w:b/>
          <w:bCs/>
          <w:color w:val="000000"/>
          <w:sz w:val="26"/>
          <w:szCs w:val="26"/>
          <w:rtl/>
        </w:rPr>
        <w:t>4*3</w:t>
      </w:r>
      <w:r w:rsidR="00AF7CDB" w:rsidRPr="00513542">
        <w:rPr>
          <w:rFonts w:ascii="Tahoma" w:eastAsia="Times New Roman" w:hAnsi="Tahoma" w:cs="B Nazanin" w:hint="cs"/>
          <w:b/>
          <w:bCs/>
          <w:color w:val="000000"/>
          <w:sz w:val="26"/>
          <w:szCs w:val="26"/>
          <w:rtl/>
        </w:rPr>
        <w:t xml:space="preserve"> </w:t>
      </w:r>
      <w:r w:rsidRPr="00513542">
        <w:rPr>
          <w:rFonts w:ascii="Tahoma" w:eastAsia="Times New Roman" w:hAnsi="Tahoma" w:cs="B Nazanin"/>
          <w:b/>
          <w:bCs/>
          <w:color w:val="000000"/>
          <w:sz w:val="26"/>
          <w:szCs w:val="26"/>
          <w:rtl/>
        </w:rPr>
        <w:t>باحجاب کامل ،پشت نویسی شده</w:t>
      </w:r>
      <w:r w:rsidR="00DD0EA3" w:rsidRPr="00513542">
        <w:rPr>
          <w:rFonts w:ascii="Tahoma" w:eastAsia="Times New Roman" w:hAnsi="Tahoma" w:cs="B Nazanin" w:hint="cs"/>
          <w:b/>
          <w:bCs/>
          <w:color w:val="000000"/>
          <w:sz w:val="26"/>
          <w:szCs w:val="26"/>
          <w:rtl/>
        </w:rPr>
        <w:t xml:space="preserve">(نام و نام خانوادگی </w:t>
      </w:r>
      <w:r w:rsidR="00DD0EA3" w:rsidRPr="00513542">
        <w:rPr>
          <w:rFonts w:ascii="Times New Roman" w:eastAsia="Times New Roman" w:hAnsi="Times New Roman" w:cs="Times New Roman" w:hint="cs"/>
          <w:b/>
          <w:bCs/>
          <w:color w:val="000000"/>
          <w:sz w:val="26"/>
          <w:szCs w:val="26"/>
          <w:rtl/>
        </w:rPr>
        <w:t>–</w:t>
      </w:r>
      <w:r w:rsidR="00DD0EA3" w:rsidRPr="00513542">
        <w:rPr>
          <w:rFonts w:ascii="Tahoma" w:eastAsia="Times New Roman" w:hAnsi="Tahoma" w:cs="B Nazanin" w:hint="cs"/>
          <w:b/>
          <w:bCs/>
          <w:color w:val="000000"/>
          <w:sz w:val="26"/>
          <w:szCs w:val="26"/>
          <w:rtl/>
        </w:rPr>
        <w:t xml:space="preserve"> نام پدر </w:t>
      </w:r>
      <w:r w:rsidR="00DD0EA3" w:rsidRPr="00513542">
        <w:rPr>
          <w:rFonts w:ascii="Times New Roman" w:eastAsia="Times New Roman" w:hAnsi="Times New Roman" w:cs="Times New Roman" w:hint="cs"/>
          <w:b/>
          <w:bCs/>
          <w:color w:val="000000"/>
          <w:sz w:val="26"/>
          <w:szCs w:val="26"/>
          <w:rtl/>
        </w:rPr>
        <w:t>–</w:t>
      </w:r>
      <w:r w:rsidR="00DD0EA3" w:rsidRPr="00513542">
        <w:rPr>
          <w:rFonts w:ascii="Tahoma" w:eastAsia="Times New Roman" w:hAnsi="Tahoma" w:cs="B Nazanin" w:hint="cs"/>
          <w:b/>
          <w:bCs/>
          <w:color w:val="000000"/>
          <w:sz w:val="26"/>
          <w:szCs w:val="26"/>
          <w:rtl/>
        </w:rPr>
        <w:t xml:space="preserve"> شماره شناسنامه </w:t>
      </w:r>
      <w:r w:rsidR="00DD0EA3" w:rsidRPr="00513542">
        <w:rPr>
          <w:rFonts w:ascii="Times New Roman" w:eastAsia="Times New Roman" w:hAnsi="Times New Roman" w:cs="Times New Roman" w:hint="cs"/>
          <w:b/>
          <w:bCs/>
          <w:color w:val="000000"/>
          <w:sz w:val="26"/>
          <w:szCs w:val="26"/>
          <w:rtl/>
        </w:rPr>
        <w:t>–</w:t>
      </w:r>
      <w:r w:rsidR="00DD0EA3" w:rsidRPr="00513542">
        <w:rPr>
          <w:rFonts w:ascii="Tahoma" w:eastAsia="Times New Roman" w:hAnsi="Tahoma" w:cs="B Nazanin" w:hint="cs"/>
          <w:b/>
          <w:bCs/>
          <w:color w:val="000000"/>
          <w:sz w:val="26"/>
          <w:szCs w:val="26"/>
          <w:rtl/>
        </w:rPr>
        <w:t xml:space="preserve"> تاریخ تولد </w:t>
      </w:r>
      <w:r w:rsidR="00DD0EA3" w:rsidRPr="00513542">
        <w:rPr>
          <w:rFonts w:ascii="Times New Roman" w:eastAsia="Times New Roman" w:hAnsi="Times New Roman" w:cs="Times New Roman" w:hint="cs"/>
          <w:b/>
          <w:bCs/>
          <w:color w:val="000000"/>
          <w:sz w:val="26"/>
          <w:szCs w:val="26"/>
          <w:rtl/>
        </w:rPr>
        <w:t>–</w:t>
      </w:r>
      <w:r w:rsidR="00DD0EA3" w:rsidRPr="00513542">
        <w:rPr>
          <w:rFonts w:ascii="Tahoma" w:eastAsia="Times New Roman" w:hAnsi="Tahoma" w:cs="B Nazanin" w:hint="cs"/>
          <w:b/>
          <w:bCs/>
          <w:color w:val="000000"/>
          <w:sz w:val="26"/>
          <w:szCs w:val="26"/>
          <w:rtl/>
        </w:rPr>
        <w:t xml:space="preserve"> محل صدور )</w:t>
      </w:r>
    </w:p>
    <w:p w:rsidR="000A0C2A" w:rsidRPr="004D0AAC" w:rsidRDefault="000A0C2A" w:rsidP="004D0AAC">
      <w:pPr>
        <w:spacing w:before="100" w:beforeAutospacing="1" w:after="100" w:afterAutospacing="1" w:line="240" w:lineRule="auto"/>
        <w:rPr>
          <w:rFonts w:ascii="Tahoma" w:eastAsia="Times New Roman" w:hAnsi="Tahoma" w:cs="B Roya" w:hint="cs"/>
          <w:b/>
          <w:bCs/>
          <w:color w:val="000000"/>
          <w:sz w:val="20"/>
          <w:szCs w:val="20"/>
          <w:rtl/>
        </w:rPr>
      </w:pPr>
      <w:r>
        <w:rPr>
          <w:rFonts w:cs="B Titr" w:hint="cs"/>
          <w:sz w:val="26"/>
          <w:szCs w:val="26"/>
          <w:highlight w:val="yellow"/>
          <w:rtl/>
        </w:rPr>
        <w:t>ج )</w:t>
      </w:r>
      <w:r w:rsidRPr="00485747">
        <w:rPr>
          <w:rFonts w:cs="B Titr" w:hint="cs"/>
          <w:sz w:val="26"/>
          <w:szCs w:val="26"/>
          <w:highlight w:val="yellow"/>
          <w:rtl/>
        </w:rPr>
        <w:t>اطلاعیه</w:t>
      </w:r>
      <w:r w:rsidRPr="00485747">
        <w:rPr>
          <w:rFonts w:cs="B Titr" w:hint="cs"/>
          <w:sz w:val="14"/>
          <w:szCs w:val="14"/>
          <w:highlight w:val="yellow"/>
          <w:rtl/>
        </w:rPr>
        <w:t xml:space="preserve"> </w:t>
      </w:r>
      <w:r w:rsidRPr="00485747">
        <w:rPr>
          <w:rFonts w:cs="B Titr" w:hint="cs"/>
          <w:sz w:val="26"/>
          <w:szCs w:val="26"/>
          <w:highlight w:val="yellow"/>
          <w:rtl/>
        </w:rPr>
        <w:t xml:space="preserve">امور وام دانشجویی </w:t>
      </w:r>
      <w:r w:rsidRPr="00485747">
        <w:rPr>
          <w:rFonts w:cs="B Titr" w:hint="cs"/>
          <w:sz w:val="30"/>
          <w:szCs w:val="30"/>
          <w:highlight w:val="yellow"/>
          <w:rtl/>
        </w:rPr>
        <w:t xml:space="preserve"> </w:t>
      </w:r>
      <w:r w:rsidRPr="00485747">
        <w:rPr>
          <w:rFonts w:cs="B Titr" w:hint="cs"/>
          <w:sz w:val="26"/>
          <w:szCs w:val="26"/>
          <w:highlight w:val="yellow"/>
          <w:rtl/>
        </w:rPr>
        <w:t>ویژه دانشجویان شاهدو ایثارگر</w:t>
      </w:r>
    </w:p>
    <w:p w:rsidR="000A0C2A" w:rsidRDefault="000A0C2A" w:rsidP="000A0C2A">
      <w:pPr>
        <w:rPr>
          <w:rFonts w:cs="B Koodak" w:hint="cs"/>
          <w:sz w:val="8"/>
          <w:szCs w:val="8"/>
          <w:rtl/>
        </w:rPr>
      </w:pPr>
    </w:p>
    <w:p w:rsidR="000A0C2A" w:rsidRPr="004D0AAC" w:rsidRDefault="000A0C2A" w:rsidP="000A0C2A">
      <w:pPr>
        <w:rPr>
          <w:rFonts w:ascii="Tahoma" w:hAnsi="Tahoma" w:cs="B Nazanin" w:hint="cs"/>
          <w:b/>
          <w:bCs/>
          <w:color w:val="000000"/>
          <w:sz w:val="20"/>
          <w:szCs w:val="20"/>
          <w:rtl/>
        </w:rPr>
      </w:pPr>
      <w:r w:rsidRPr="004D0AAC">
        <w:rPr>
          <w:rFonts w:ascii="Tahoma" w:hAnsi="Tahoma" w:cs="B Nazanin" w:hint="cs"/>
          <w:b/>
          <w:bCs/>
          <w:color w:val="000000"/>
          <w:sz w:val="20"/>
          <w:szCs w:val="20"/>
          <w:rtl/>
        </w:rPr>
        <w:t xml:space="preserve">دانشجویان شاهد و ایثارگر جهت بهره مندی از خدمات ،در زمان ثبت نام مدارک زیر را به همراه داشته باشند . </w:t>
      </w:r>
    </w:p>
    <w:p w:rsidR="000A0C2A" w:rsidRDefault="000A0C2A" w:rsidP="000A0C2A">
      <w:pPr>
        <w:shd w:val="clear" w:color="auto" w:fill="FFFFFF"/>
        <w:rPr>
          <w:rFonts w:cs="B Titr" w:hint="cs"/>
          <w:sz w:val="10"/>
          <w:szCs w:val="10"/>
          <w:rtl/>
        </w:rPr>
      </w:pPr>
      <w:r>
        <w:rPr>
          <w:rFonts w:cs="B Titr" w:hint="cs"/>
          <w:sz w:val="26"/>
          <w:szCs w:val="26"/>
          <w:highlight w:val="yellow"/>
          <w:rtl/>
        </w:rPr>
        <w:t>د)</w:t>
      </w:r>
      <w:r w:rsidRPr="00485747">
        <w:rPr>
          <w:rFonts w:cs="B Titr" w:hint="cs"/>
          <w:sz w:val="26"/>
          <w:szCs w:val="26"/>
          <w:highlight w:val="yellow"/>
          <w:rtl/>
        </w:rPr>
        <w:t>اطلاعیه</w:t>
      </w:r>
      <w:r w:rsidRPr="00485747">
        <w:rPr>
          <w:rFonts w:cs="B Titr" w:hint="cs"/>
          <w:sz w:val="14"/>
          <w:szCs w:val="14"/>
          <w:highlight w:val="yellow"/>
          <w:rtl/>
        </w:rPr>
        <w:t xml:space="preserve"> </w:t>
      </w:r>
      <w:r w:rsidRPr="00EE0C7D">
        <w:rPr>
          <w:rFonts w:cs="B Titr" w:hint="cs"/>
          <w:sz w:val="26"/>
          <w:szCs w:val="26"/>
          <w:shd w:val="clear" w:color="auto" w:fill="FFFF00"/>
          <w:rtl/>
        </w:rPr>
        <w:t xml:space="preserve">امور دانشجویی </w:t>
      </w:r>
      <w:r>
        <w:rPr>
          <w:rFonts w:cs="B Titr" w:hint="cs"/>
          <w:sz w:val="26"/>
          <w:szCs w:val="26"/>
          <w:shd w:val="clear" w:color="auto" w:fill="FFFF00"/>
          <w:rtl/>
        </w:rPr>
        <w:t xml:space="preserve">درخصوص </w:t>
      </w:r>
      <w:r w:rsidRPr="00EE0C7D">
        <w:rPr>
          <w:rFonts w:cs="B Titr" w:hint="cs"/>
          <w:sz w:val="26"/>
          <w:szCs w:val="26"/>
          <w:shd w:val="clear" w:color="auto" w:fill="FFFF00"/>
          <w:rtl/>
        </w:rPr>
        <w:t>دانشجویان خوابگاهی</w:t>
      </w:r>
      <w:r>
        <w:rPr>
          <w:rFonts w:cs="B Titr" w:hint="cs"/>
          <w:sz w:val="26"/>
          <w:szCs w:val="26"/>
          <w:rtl/>
        </w:rPr>
        <w:t xml:space="preserve"> </w:t>
      </w:r>
    </w:p>
    <w:p w:rsidR="000A0C2A" w:rsidRDefault="000A0C2A" w:rsidP="000A0C2A">
      <w:pPr>
        <w:shd w:val="clear" w:color="auto" w:fill="FFFFFF"/>
        <w:jc w:val="center"/>
        <w:rPr>
          <w:rFonts w:cs="B Titr" w:hint="cs"/>
          <w:sz w:val="10"/>
          <w:szCs w:val="10"/>
          <w:rtl/>
        </w:rPr>
      </w:pPr>
    </w:p>
    <w:p w:rsidR="000A0C2A" w:rsidRPr="00AD537B" w:rsidRDefault="000A0C2A" w:rsidP="000A0C2A">
      <w:pPr>
        <w:numPr>
          <w:ilvl w:val="0"/>
          <w:numId w:val="2"/>
        </w:numPr>
        <w:shd w:val="clear" w:color="auto" w:fill="FFFFFF"/>
        <w:spacing w:after="0" w:line="240" w:lineRule="auto"/>
        <w:rPr>
          <w:rFonts w:cs="B Nazanin" w:hint="cs"/>
          <w:b/>
          <w:bCs/>
          <w:sz w:val="28"/>
          <w:szCs w:val="28"/>
          <w:rtl/>
        </w:rPr>
      </w:pPr>
      <w:r w:rsidRPr="00AD537B">
        <w:rPr>
          <w:rFonts w:cs="B Nazanin" w:hint="cs"/>
          <w:b/>
          <w:bCs/>
          <w:sz w:val="28"/>
          <w:szCs w:val="28"/>
          <w:rtl/>
        </w:rPr>
        <w:t xml:space="preserve">خوابگاه از تاریخ </w:t>
      </w:r>
      <w:r>
        <w:rPr>
          <w:rFonts w:cs="B Nazanin" w:hint="cs"/>
          <w:b/>
          <w:bCs/>
          <w:sz w:val="28"/>
          <w:szCs w:val="28"/>
          <w:rtl/>
        </w:rPr>
        <w:t>1</w:t>
      </w:r>
      <w:r w:rsidRPr="00AD537B">
        <w:rPr>
          <w:rFonts w:cs="B Nazanin" w:hint="cs"/>
          <w:b/>
          <w:bCs/>
          <w:sz w:val="28"/>
          <w:szCs w:val="28"/>
          <w:rtl/>
        </w:rPr>
        <w:t>/</w:t>
      </w:r>
      <w:r>
        <w:rPr>
          <w:rFonts w:cs="B Nazanin" w:hint="cs"/>
          <w:b/>
          <w:bCs/>
          <w:sz w:val="28"/>
          <w:szCs w:val="28"/>
          <w:rtl/>
        </w:rPr>
        <w:t>7</w:t>
      </w:r>
      <w:r w:rsidRPr="00AD537B">
        <w:rPr>
          <w:rFonts w:cs="B Nazanin" w:hint="cs"/>
          <w:b/>
          <w:bCs/>
          <w:sz w:val="28"/>
          <w:szCs w:val="28"/>
          <w:rtl/>
        </w:rPr>
        <w:t>/139</w:t>
      </w:r>
      <w:r>
        <w:rPr>
          <w:rFonts w:cs="B Nazanin" w:hint="cs"/>
          <w:b/>
          <w:bCs/>
          <w:sz w:val="28"/>
          <w:szCs w:val="28"/>
          <w:rtl/>
        </w:rPr>
        <w:t xml:space="preserve">6 </w:t>
      </w:r>
      <w:r w:rsidRPr="00AD537B">
        <w:rPr>
          <w:rFonts w:cs="B Nazanin" w:hint="cs"/>
          <w:b/>
          <w:bCs/>
          <w:sz w:val="28"/>
          <w:szCs w:val="28"/>
          <w:rtl/>
        </w:rPr>
        <w:t xml:space="preserve">پذیرای دانشجویان روزانه غیر بومی جدید الورود   می باشد </w:t>
      </w:r>
    </w:p>
    <w:p w:rsidR="000A0C2A" w:rsidRPr="00AD537B" w:rsidRDefault="000A0C2A" w:rsidP="000A0C2A">
      <w:pPr>
        <w:numPr>
          <w:ilvl w:val="0"/>
          <w:numId w:val="2"/>
        </w:numPr>
        <w:shd w:val="clear" w:color="auto" w:fill="FFFFFF"/>
        <w:spacing w:after="0" w:line="240" w:lineRule="auto"/>
        <w:rPr>
          <w:rFonts w:cs="B Nazanin" w:hint="cs"/>
          <w:b/>
          <w:bCs/>
          <w:sz w:val="28"/>
          <w:szCs w:val="28"/>
          <w:rtl/>
        </w:rPr>
      </w:pPr>
      <w:r w:rsidRPr="00AD537B">
        <w:rPr>
          <w:rFonts w:cs="B Nazanin" w:hint="cs"/>
          <w:b/>
          <w:bCs/>
          <w:sz w:val="28"/>
          <w:szCs w:val="28"/>
          <w:rtl/>
        </w:rPr>
        <w:t xml:space="preserve">به همراه داشتن کارت خوابگاه الزامی است </w:t>
      </w:r>
    </w:p>
    <w:p w:rsidR="000A0C2A" w:rsidRPr="00AD537B" w:rsidRDefault="000A0C2A" w:rsidP="000A0C2A">
      <w:pPr>
        <w:numPr>
          <w:ilvl w:val="0"/>
          <w:numId w:val="2"/>
        </w:numPr>
        <w:shd w:val="clear" w:color="auto" w:fill="FFFFFF"/>
        <w:spacing w:after="0" w:line="240" w:lineRule="auto"/>
        <w:rPr>
          <w:rFonts w:cs="B Nazanin" w:hint="cs"/>
          <w:b/>
          <w:bCs/>
          <w:sz w:val="28"/>
          <w:szCs w:val="28"/>
          <w:rtl/>
        </w:rPr>
      </w:pPr>
      <w:r w:rsidRPr="00AD537B">
        <w:rPr>
          <w:rFonts w:cs="B Nazanin" w:hint="cs"/>
          <w:b/>
          <w:bCs/>
          <w:sz w:val="28"/>
          <w:szCs w:val="28"/>
          <w:rtl/>
        </w:rPr>
        <w:t xml:space="preserve">به همراه داشتن وسایل شخصی </w:t>
      </w:r>
      <w:r w:rsidRPr="00AD537B">
        <w:rPr>
          <w:rFonts w:hint="cs"/>
          <w:b/>
          <w:bCs/>
          <w:sz w:val="28"/>
          <w:szCs w:val="28"/>
          <w:rtl/>
        </w:rPr>
        <w:t>–</w:t>
      </w:r>
      <w:r w:rsidRPr="00AD537B">
        <w:rPr>
          <w:rFonts w:cs="B Nazanin" w:hint="cs"/>
          <w:b/>
          <w:bCs/>
          <w:sz w:val="28"/>
          <w:szCs w:val="28"/>
          <w:rtl/>
        </w:rPr>
        <w:t xml:space="preserve"> وسایل مربوط به آشپزی </w:t>
      </w:r>
      <w:r w:rsidRPr="00AD537B">
        <w:rPr>
          <w:rFonts w:hint="cs"/>
          <w:b/>
          <w:bCs/>
          <w:sz w:val="28"/>
          <w:szCs w:val="28"/>
          <w:rtl/>
        </w:rPr>
        <w:t>–</w:t>
      </w:r>
      <w:r w:rsidRPr="00AD537B">
        <w:rPr>
          <w:rFonts w:cs="B Nazanin" w:hint="cs"/>
          <w:b/>
          <w:bCs/>
          <w:sz w:val="28"/>
          <w:szCs w:val="28"/>
          <w:rtl/>
        </w:rPr>
        <w:t xml:space="preserve"> پتو </w:t>
      </w:r>
      <w:r w:rsidRPr="00AD537B">
        <w:rPr>
          <w:rFonts w:hint="cs"/>
          <w:b/>
          <w:bCs/>
          <w:sz w:val="28"/>
          <w:szCs w:val="28"/>
          <w:rtl/>
        </w:rPr>
        <w:t>–</w:t>
      </w:r>
      <w:r w:rsidRPr="00AD537B">
        <w:rPr>
          <w:rFonts w:cs="B Nazanin" w:hint="cs"/>
          <w:b/>
          <w:bCs/>
          <w:sz w:val="28"/>
          <w:szCs w:val="28"/>
          <w:rtl/>
        </w:rPr>
        <w:t xml:space="preserve"> ملحفه </w:t>
      </w:r>
      <w:r w:rsidRPr="00AD537B">
        <w:rPr>
          <w:rFonts w:hint="cs"/>
          <w:b/>
          <w:bCs/>
          <w:sz w:val="28"/>
          <w:szCs w:val="28"/>
          <w:rtl/>
        </w:rPr>
        <w:t>–</w:t>
      </w:r>
      <w:r w:rsidRPr="00AD537B">
        <w:rPr>
          <w:rFonts w:cs="B Nazanin" w:hint="cs"/>
          <w:b/>
          <w:bCs/>
          <w:sz w:val="28"/>
          <w:szCs w:val="28"/>
          <w:rtl/>
        </w:rPr>
        <w:t xml:space="preserve"> بالش  الزامی است </w:t>
      </w:r>
      <w:bookmarkStart w:id="0" w:name="_GoBack"/>
      <w:bookmarkEnd w:id="0"/>
    </w:p>
    <w:p w:rsidR="000A0C2A" w:rsidRPr="00EE0C7D" w:rsidRDefault="000A0C2A" w:rsidP="000A0C2A">
      <w:pPr>
        <w:rPr>
          <w:rFonts w:cs="B Nazanin" w:hint="cs"/>
          <w:sz w:val="26"/>
          <w:szCs w:val="26"/>
          <w:rtl/>
        </w:rPr>
      </w:pPr>
    </w:p>
    <w:p w:rsidR="000A0C2A" w:rsidRPr="0073294B" w:rsidRDefault="000A0C2A" w:rsidP="000A0C2A">
      <w:pPr>
        <w:pStyle w:val="ListParagraph"/>
        <w:ind w:left="992"/>
        <w:rPr>
          <w:rFonts w:ascii="Tahoma" w:eastAsia="Times New Roman" w:hAnsi="Tahoma" w:cs="B Nazanin"/>
          <w:b/>
          <w:bCs/>
          <w:color w:val="000000"/>
          <w:sz w:val="28"/>
          <w:szCs w:val="28"/>
          <w:lang w:bidi="ar-SA"/>
        </w:rPr>
      </w:pPr>
    </w:p>
    <w:p w:rsidR="000A0C2A" w:rsidRPr="00B87229" w:rsidRDefault="000A0C2A" w:rsidP="000A0C2A">
      <w:pPr>
        <w:pStyle w:val="ListParagraph"/>
        <w:ind w:left="927"/>
        <w:rPr>
          <w:rFonts w:cs="B Koodak" w:hint="cs"/>
          <w:sz w:val="32"/>
          <w:szCs w:val="32"/>
          <w:rtl/>
        </w:rPr>
      </w:pPr>
    </w:p>
    <w:p w:rsidR="00545CDE" w:rsidRPr="00257BC5" w:rsidRDefault="00545CDE" w:rsidP="000A0C2A">
      <w:pPr>
        <w:shd w:val="clear" w:color="auto" w:fill="FFFFFF"/>
        <w:rPr>
          <w:rFonts w:cs="Jadid"/>
          <w:sz w:val="30"/>
          <w:szCs w:val="30"/>
        </w:rPr>
      </w:pPr>
    </w:p>
    <w:sectPr w:rsidR="00545CDE" w:rsidRPr="00257BC5" w:rsidSect="00FD162A">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Roy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3FC9"/>
    <w:multiLevelType w:val="hybridMultilevel"/>
    <w:tmpl w:val="315015F6"/>
    <w:lvl w:ilvl="0" w:tplc="08DEA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100DC"/>
    <w:multiLevelType w:val="hybridMultilevel"/>
    <w:tmpl w:val="05FC1214"/>
    <w:lvl w:ilvl="0" w:tplc="EB52465E">
      <w:start w:val="1"/>
      <w:numFmt w:val="decimal"/>
      <w:lvlText w:val="%1-"/>
      <w:lvlJc w:val="left"/>
      <w:pPr>
        <w:ind w:left="927" w:hanging="360"/>
      </w:pPr>
      <w:rPr>
        <w:rFonts w:cs="B Roy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C5"/>
    <w:rsid w:val="000A0C2A"/>
    <w:rsid w:val="000E1FF8"/>
    <w:rsid w:val="001028AE"/>
    <w:rsid w:val="00177165"/>
    <w:rsid w:val="00193DD4"/>
    <w:rsid w:val="001E3C43"/>
    <w:rsid w:val="00206C85"/>
    <w:rsid w:val="00257BC5"/>
    <w:rsid w:val="002B2118"/>
    <w:rsid w:val="003728C5"/>
    <w:rsid w:val="00410802"/>
    <w:rsid w:val="00432F1F"/>
    <w:rsid w:val="004B0E52"/>
    <w:rsid w:val="004D0AAC"/>
    <w:rsid w:val="00513542"/>
    <w:rsid w:val="0051426E"/>
    <w:rsid w:val="00520838"/>
    <w:rsid w:val="00545CDE"/>
    <w:rsid w:val="006238F4"/>
    <w:rsid w:val="006C199D"/>
    <w:rsid w:val="006D216E"/>
    <w:rsid w:val="007379D2"/>
    <w:rsid w:val="0077388C"/>
    <w:rsid w:val="00781C18"/>
    <w:rsid w:val="00834C56"/>
    <w:rsid w:val="008616BD"/>
    <w:rsid w:val="00946873"/>
    <w:rsid w:val="00A24F50"/>
    <w:rsid w:val="00A86E8A"/>
    <w:rsid w:val="00AF7CDB"/>
    <w:rsid w:val="00CB06B8"/>
    <w:rsid w:val="00D1641A"/>
    <w:rsid w:val="00D35CF6"/>
    <w:rsid w:val="00D50A92"/>
    <w:rsid w:val="00D947D8"/>
    <w:rsid w:val="00DA3BAA"/>
    <w:rsid w:val="00DD0EA3"/>
    <w:rsid w:val="00E237F5"/>
    <w:rsid w:val="00F00A0A"/>
    <w:rsid w:val="00F6765B"/>
    <w:rsid w:val="00FD162A"/>
    <w:rsid w:val="00FF6D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DD4"/>
    <w:pPr>
      <w:ind w:left="720"/>
      <w:contextualSpacing/>
    </w:pPr>
    <w:rPr>
      <w:rFonts w:ascii="Calibri" w:eastAsia="Calibri" w:hAnsi="Calibri" w:cs="Arial"/>
    </w:rPr>
  </w:style>
  <w:style w:type="table" w:styleId="TableGrid">
    <w:name w:val="Table Grid"/>
    <w:basedOn w:val="TableNormal"/>
    <w:uiPriority w:val="59"/>
    <w:rsid w:val="00D16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DD4"/>
    <w:pPr>
      <w:ind w:left="720"/>
      <w:contextualSpacing/>
    </w:pPr>
    <w:rPr>
      <w:rFonts w:ascii="Calibri" w:eastAsia="Calibri" w:hAnsi="Calibri" w:cs="Arial"/>
    </w:rPr>
  </w:style>
  <w:style w:type="table" w:styleId="TableGrid">
    <w:name w:val="Table Grid"/>
    <w:basedOn w:val="TableNormal"/>
    <w:uiPriority w:val="59"/>
    <w:rsid w:val="00D16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amozeh3</dc:creator>
  <cp:lastModifiedBy>amozesh2</cp:lastModifiedBy>
  <cp:revision>22</cp:revision>
  <cp:lastPrinted>2013-09-24T08:16:00Z</cp:lastPrinted>
  <dcterms:created xsi:type="dcterms:W3CDTF">2017-09-20T04:42:00Z</dcterms:created>
  <dcterms:modified xsi:type="dcterms:W3CDTF">2017-09-20T05:33:00Z</dcterms:modified>
</cp:coreProperties>
</file>