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1836DD" w:rsidRDefault="002A410B" w:rsidP="002A410B">
      <w:pPr>
        <w:jc w:val="center"/>
        <w:rPr>
          <w:rFonts w:cs="B Titr"/>
          <w:color w:val="002060"/>
          <w:sz w:val="46"/>
          <w:szCs w:val="46"/>
          <w:lang w:bidi="fa-IR"/>
        </w:rPr>
      </w:pPr>
      <w:r w:rsidRPr="002A410B">
        <w:rPr>
          <w:rFonts w:cs="B Titr" w:hint="cs"/>
          <w:color w:val="002060"/>
          <w:sz w:val="46"/>
          <w:szCs w:val="46"/>
          <w:rtl/>
          <w:lang w:bidi="fa-IR"/>
        </w:rPr>
        <w:t>بسمه تعالی</w:t>
      </w:r>
    </w:p>
    <w:p w:rsidR="002A410B" w:rsidRPr="002A410B" w:rsidRDefault="002A410B" w:rsidP="002A410B">
      <w:pPr>
        <w:jc w:val="center"/>
        <w:rPr>
          <w:rFonts w:cs="B Titr"/>
          <w:color w:val="002060"/>
          <w:sz w:val="46"/>
          <w:szCs w:val="46"/>
          <w:lang w:bidi="fa-IR"/>
        </w:rPr>
      </w:pPr>
      <w:bookmarkStart w:id="0" w:name="_GoBack"/>
      <w:bookmarkEnd w:id="0"/>
    </w:p>
    <w:p w:rsidR="002A410B" w:rsidRPr="002A410B" w:rsidRDefault="002A410B" w:rsidP="002A410B">
      <w:pPr>
        <w:jc w:val="both"/>
        <w:rPr>
          <w:rFonts w:cs="B Titr"/>
          <w:sz w:val="56"/>
          <w:szCs w:val="56"/>
          <w:lang w:bidi="fa-IR"/>
        </w:rPr>
      </w:pPr>
      <w:r w:rsidRPr="002A410B">
        <w:rPr>
          <w:rFonts w:cs="B Titr" w:hint="cs"/>
          <w:color w:val="002060"/>
          <w:sz w:val="56"/>
          <w:szCs w:val="56"/>
          <w:rtl/>
          <w:lang w:bidi="fa-IR"/>
        </w:rPr>
        <w:t>شورای هماهنگی بسیج آموزشکده مائده با هدف تامین وهمگام سازی اهداف وبرنامه ها ی  بسیج دانشجویی، بسیج کارکنان وبسیج اساتید در سال 1397 تشکیل شده این شورا تا کنون توانسته است مطابق تقویم اجرایی خود دهها برنامه مشترک را به اجراء بگذارد</w:t>
      </w:r>
      <w:r>
        <w:rPr>
          <w:rFonts w:cs="B Titr"/>
          <w:sz w:val="56"/>
          <w:szCs w:val="56"/>
          <w:lang w:bidi="fa-IR"/>
        </w:rPr>
        <w:t xml:space="preserve"> </w:t>
      </w:r>
    </w:p>
    <w:sectPr w:rsidR="002A410B" w:rsidRPr="002A410B" w:rsidSect="002A41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0B"/>
    <w:rsid w:val="0002281A"/>
    <w:rsid w:val="002A410B"/>
    <w:rsid w:val="00B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ravabeteomomi</dc:creator>
  <cp:lastModifiedBy>ravabeteomomi</cp:lastModifiedBy>
  <cp:revision>1</cp:revision>
  <dcterms:created xsi:type="dcterms:W3CDTF">2019-05-14T12:40:00Z</dcterms:created>
  <dcterms:modified xsi:type="dcterms:W3CDTF">2019-05-14T12:47:00Z</dcterms:modified>
</cp:coreProperties>
</file>